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9C912" w14:textId="77777777" w:rsidR="00447A55" w:rsidRDefault="006A6D92">
      <w:pPr>
        <w:pStyle w:val="Title"/>
      </w:pPr>
      <w:bookmarkStart w:id="0" w:name="_GoBack"/>
      <w:bookmarkEnd w:id="0"/>
      <w:r>
        <w:rPr>
          <w:noProof/>
        </w:rPr>
        <w:drawing>
          <wp:inline distT="0" distB="0" distL="0" distR="0" wp14:anchorId="40074A9B" wp14:editId="72C5F1B9">
            <wp:extent cx="5549327" cy="72929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549327" cy="729296"/>
                    </a:xfrm>
                    <a:prstGeom prst="rect">
                      <a:avLst/>
                    </a:prstGeom>
                    <a:ln/>
                  </pic:spPr>
                </pic:pic>
              </a:graphicData>
            </a:graphic>
          </wp:inline>
        </w:drawing>
      </w:r>
    </w:p>
    <w:p w14:paraId="1743761B" w14:textId="77777777" w:rsidR="00447A55" w:rsidRDefault="009A198E">
      <w:pPr>
        <w:pBdr>
          <w:top w:val="nil"/>
          <w:left w:val="nil"/>
          <w:bottom w:val="nil"/>
          <w:right w:val="nil"/>
          <w:between w:val="nil"/>
        </w:pBdr>
        <w:spacing w:after="0"/>
        <w:rPr>
          <w:color w:val="000000"/>
        </w:rPr>
      </w:pPr>
      <w:r>
        <w:t>December 31, 2019</w:t>
      </w:r>
    </w:p>
    <w:p w14:paraId="1216B6FD" w14:textId="77777777" w:rsidR="00447A55" w:rsidRDefault="006A6D92">
      <w:pPr>
        <w:pBdr>
          <w:top w:val="nil"/>
          <w:left w:val="nil"/>
          <w:bottom w:val="nil"/>
          <w:right w:val="nil"/>
          <w:between w:val="nil"/>
        </w:pBdr>
        <w:spacing w:before="480" w:after="240" w:line="276" w:lineRule="auto"/>
        <w:rPr>
          <w:color w:val="000000"/>
        </w:rPr>
      </w:pPr>
      <w:r>
        <w:rPr>
          <w:color w:val="000000"/>
        </w:rPr>
        <w:t>Dear Parent(s)/Guardian(s):</w:t>
      </w:r>
    </w:p>
    <w:p w14:paraId="0C76BED6" w14:textId="77777777" w:rsidR="008B08E0" w:rsidRDefault="003F6EF2">
      <w:r>
        <w:t xml:space="preserve">We are delighted to have the opportunity to </w:t>
      </w:r>
      <w:r w:rsidR="002E7B23">
        <w:t xml:space="preserve">provide a quality education to the Scholars at </w:t>
      </w:r>
      <w:r w:rsidR="006A6D92">
        <w:t>Essie Mae Kiser-Foxx Charter School</w:t>
      </w:r>
      <w:r w:rsidR="002E7B23">
        <w:t>.  As you know, we are beyond mid-way of our second year of operation.  At the beginning of our first year, we established academi</w:t>
      </w:r>
      <w:r w:rsidR="00A4479F">
        <w:t>c growth goals based on</w:t>
      </w:r>
      <w:r w:rsidR="002E7B23">
        <w:t xml:space="preserve"> base-line test results of each Scholar.  These results reflected that most of our new Scholars are creative, innovative and talented young people who require additional support to reach their academic </w:t>
      </w:r>
      <w:r w:rsidR="008B08E0">
        <w:t>potential.  We are pleased to announce that the North Carolina Department of Public Instruction has awarded a certificate of achievement to Essie Mae Kiser Foxx Charter School for meeting expected</w:t>
      </w:r>
    </w:p>
    <w:p w14:paraId="4283D0B0" w14:textId="77777777" w:rsidR="008B08E0" w:rsidRDefault="009A198E">
      <w:r>
        <w:t xml:space="preserve">Academic Growth for the 2018-2019 school year.  </w:t>
      </w:r>
    </w:p>
    <w:p w14:paraId="55E9CB93" w14:textId="77777777" w:rsidR="008B08E0" w:rsidRDefault="008B08E0"/>
    <w:p w14:paraId="0533A5DD" w14:textId="77777777" w:rsidR="00262FF0" w:rsidRDefault="008B08E0">
      <w:r>
        <w:t>Although we are excited and very proud of our Scholars, we must keep in sight that our work towards proficiency is not complete.  We have very high expectations of each Scholar and for that we will not apologize.  We are committed to providing additional academic supports and materials to ensure that ea</w:t>
      </w:r>
      <w:r w:rsidR="00262FF0">
        <w:t xml:space="preserve">ch Scholar benefits from a rigorous curriculum that will continue to promote academic growth as we transform an overall letter grade of F to an A.  We are anticipating great results for this current academic year as we did in the previous year.  </w:t>
      </w:r>
    </w:p>
    <w:p w14:paraId="296ED27F" w14:textId="77777777" w:rsidR="00EE60BC" w:rsidRDefault="00EE60BC"/>
    <w:p w14:paraId="1B8E295B" w14:textId="77777777" w:rsidR="00447A55" w:rsidRDefault="00685CC1">
      <w:bookmarkStart w:id="1" w:name="_gjdgxs" w:colFirst="0" w:colLast="0"/>
      <w:bookmarkEnd w:id="1"/>
      <w:r>
        <w:t>We appreciate you allowing Essie Mae Kiser Foxx Charter School</w:t>
      </w:r>
      <w:r w:rsidR="00A4479F">
        <w:t xml:space="preserve"> to</w:t>
      </w:r>
      <w:r w:rsidR="00262FF0">
        <w:t xml:space="preserve"> serve your Scholars</w:t>
      </w:r>
      <w:r>
        <w:t>.</w:t>
      </w:r>
      <w:r w:rsidR="00A75F78">
        <w:t xml:space="preserve"> </w:t>
      </w:r>
      <w:r w:rsidR="00A4479F">
        <w:t xml:space="preserve"> Your help and support is necessary in meeting our goals.  </w:t>
      </w:r>
      <w:r w:rsidR="00A75F78">
        <w:t>If you have any questions, please contact me at 980-352-1818.</w:t>
      </w:r>
    </w:p>
    <w:p w14:paraId="37D54C05" w14:textId="77777777" w:rsidR="00447A55" w:rsidRDefault="00447A55"/>
    <w:p w14:paraId="0CD22BFE" w14:textId="77777777" w:rsidR="00447A55" w:rsidRDefault="006A6D92">
      <w:r>
        <w:t>Sincerely,</w:t>
      </w:r>
    </w:p>
    <w:p w14:paraId="75EE7062" w14:textId="77777777" w:rsidR="00447A55" w:rsidRDefault="00447A55"/>
    <w:p w14:paraId="575A59E2" w14:textId="77777777" w:rsidR="00447A55" w:rsidRDefault="00447A55"/>
    <w:p w14:paraId="40371DBA" w14:textId="77777777" w:rsidR="00447A55" w:rsidRDefault="003A7D9F">
      <w:pPr>
        <w:pBdr>
          <w:top w:val="nil"/>
          <w:left w:val="nil"/>
          <w:bottom w:val="nil"/>
          <w:right w:val="nil"/>
          <w:between w:val="nil"/>
        </w:pBdr>
        <w:spacing w:after="0"/>
      </w:pPr>
      <w:r>
        <w:t>Tina Wallace</w:t>
      </w:r>
    </w:p>
    <w:p w14:paraId="1D7C2E42" w14:textId="77777777" w:rsidR="003A7D9F" w:rsidRDefault="003A7D9F">
      <w:pPr>
        <w:pBdr>
          <w:top w:val="nil"/>
          <w:left w:val="nil"/>
          <w:bottom w:val="nil"/>
          <w:right w:val="nil"/>
          <w:between w:val="nil"/>
        </w:pBdr>
        <w:spacing w:after="0"/>
      </w:pPr>
      <w:r>
        <w:t>Board of Directors, Chairperson</w:t>
      </w:r>
    </w:p>
    <w:sectPr w:rsidR="003A7D9F">
      <w:headerReference w:type="even" r:id="rId7"/>
      <w:headerReference w:type="default" r:id="rId8"/>
      <w:footerReference w:type="even" r:id="rId9"/>
      <w:footerReference w:type="default" r:id="rId10"/>
      <w:headerReference w:type="first" r:id="rId11"/>
      <w:footerReference w:type="first" r:id="rId12"/>
      <w:pgSz w:w="12240" w:h="15840"/>
      <w:pgMar w:top="1800" w:right="1800" w:bottom="3096"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ADC10" w14:textId="77777777" w:rsidR="00A0661D" w:rsidRDefault="00A0661D">
      <w:pPr>
        <w:spacing w:after="0"/>
      </w:pPr>
      <w:r>
        <w:separator/>
      </w:r>
    </w:p>
  </w:endnote>
  <w:endnote w:type="continuationSeparator" w:id="0">
    <w:p w14:paraId="29306F41" w14:textId="77777777" w:rsidR="00A0661D" w:rsidRDefault="00A066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A6404" w14:textId="77777777" w:rsidR="00447A55" w:rsidRDefault="00447A55">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86750" w14:textId="77777777" w:rsidR="00447A55" w:rsidRDefault="00447A55">
    <w:pPr>
      <w:widowControl w:val="0"/>
      <w:pBdr>
        <w:top w:val="nil"/>
        <w:left w:val="nil"/>
        <w:bottom w:val="nil"/>
        <w:right w:val="nil"/>
        <w:between w:val="nil"/>
      </w:pBdr>
      <w:spacing w:after="0" w:line="276" w:lineRule="auto"/>
      <w:rPr>
        <w:color w:val="000000"/>
      </w:rPr>
    </w:pPr>
  </w:p>
  <w:tbl>
    <w:tblPr>
      <w:tblStyle w:val="a0"/>
      <w:tblW w:w="8645" w:type="dxa"/>
      <w:tblBorders>
        <w:top w:val="nil"/>
        <w:left w:val="nil"/>
        <w:bottom w:val="nil"/>
        <w:right w:val="nil"/>
        <w:insideH w:val="nil"/>
        <w:insideV w:val="nil"/>
      </w:tblBorders>
      <w:tblLayout w:type="fixed"/>
      <w:tblLook w:val="0400" w:firstRow="0" w:lastRow="0" w:firstColumn="0" w:lastColumn="0" w:noHBand="0" w:noVBand="1"/>
    </w:tblPr>
    <w:tblGrid>
      <w:gridCol w:w="2592"/>
      <w:gridCol w:w="2016"/>
      <w:gridCol w:w="1125"/>
      <w:gridCol w:w="2912"/>
    </w:tblGrid>
    <w:tr w:rsidR="00447A55" w14:paraId="7610D083" w14:textId="77777777">
      <w:trPr>
        <w:trHeight w:val="840"/>
      </w:trPr>
      <w:tc>
        <w:tcPr>
          <w:tcW w:w="2592" w:type="dxa"/>
          <w:tcBorders>
            <w:right w:val="single" w:sz="4" w:space="0" w:color="000000"/>
          </w:tcBorders>
          <w:vAlign w:val="center"/>
        </w:tcPr>
        <w:p w14:paraId="56804486" w14:textId="77777777" w:rsidR="00447A55" w:rsidRDefault="006A6D92">
          <w:pPr>
            <w:pBdr>
              <w:top w:val="nil"/>
              <w:left w:val="nil"/>
              <w:bottom w:val="nil"/>
              <w:right w:val="nil"/>
              <w:between w:val="nil"/>
            </w:pBdr>
            <w:spacing w:after="80"/>
            <w:jc w:val="center"/>
            <w:rPr>
              <w:b w:val="0"/>
              <w:color w:val="000000"/>
            </w:rPr>
          </w:pPr>
          <w:r>
            <w:rPr>
              <w:noProof/>
              <w:color w:val="000000"/>
            </w:rPr>
            <w:drawing>
              <wp:inline distT="0" distB="0" distL="0" distR="0" wp14:anchorId="5CD18B10" wp14:editId="6DD0C385">
                <wp:extent cx="859536" cy="429768"/>
                <wp:effectExtent l="0" t="0" r="0" b="0"/>
                <wp:docPr id="2" name="image3.png" descr="Logo placeholder"/>
                <wp:cNvGraphicFramePr/>
                <a:graphic xmlns:a="http://schemas.openxmlformats.org/drawingml/2006/main">
                  <a:graphicData uri="http://schemas.openxmlformats.org/drawingml/2006/picture">
                    <pic:pic xmlns:pic="http://schemas.openxmlformats.org/drawingml/2006/picture">
                      <pic:nvPicPr>
                        <pic:cNvPr id="0" name="image3.png" descr="Logo placeholder"/>
                        <pic:cNvPicPr preferRelativeResize="0"/>
                      </pic:nvPicPr>
                      <pic:blipFill>
                        <a:blip r:embed="rId1"/>
                        <a:srcRect/>
                        <a:stretch>
                          <a:fillRect/>
                        </a:stretch>
                      </pic:blipFill>
                      <pic:spPr>
                        <a:xfrm>
                          <a:off x="0" y="0"/>
                          <a:ext cx="859536" cy="429768"/>
                        </a:xfrm>
                        <a:prstGeom prst="rect">
                          <a:avLst/>
                        </a:prstGeom>
                        <a:ln/>
                      </pic:spPr>
                    </pic:pic>
                  </a:graphicData>
                </a:graphic>
              </wp:inline>
            </w:drawing>
          </w:r>
        </w:p>
      </w:tc>
      <w:tc>
        <w:tcPr>
          <w:tcW w:w="2016" w:type="dxa"/>
          <w:tcBorders>
            <w:left w:val="single" w:sz="4" w:space="0" w:color="000000"/>
            <w:right w:val="single" w:sz="4" w:space="0" w:color="000000"/>
          </w:tcBorders>
        </w:tcPr>
        <w:p w14:paraId="11D1A811" w14:textId="77777777" w:rsidR="00447A55" w:rsidRDefault="006A6D92">
          <w:pPr>
            <w:pBdr>
              <w:top w:val="nil"/>
              <w:left w:val="nil"/>
              <w:bottom w:val="nil"/>
              <w:right w:val="nil"/>
              <w:between w:val="nil"/>
            </w:pBdr>
            <w:spacing w:after="80"/>
            <w:rPr>
              <w:b w:val="0"/>
              <w:color w:val="000000"/>
            </w:rPr>
          </w:pPr>
          <w:r>
            <w:rPr>
              <w:b w:val="0"/>
              <w:color w:val="000000"/>
            </w:rPr>
            <w:t>729 N. Long St East Spencer NC 28039</w:t>
          </w:r>
        </w:p>
        <w:p w14:paraId="3329506B" w14:textId="77777777" w:rsidR="00447A55" w:rsidRDefault="006A6D92">
          <w:pPr>
            <w:pBdr>
              <w:top w:val="nil"/>
              <w:left w:val="nil"/>
              <w:bottom w:val="nil"/>
              <w:right w:val="nil"/>
              <w:between w:val="nil"/>
            </w:pBdr>
            <w:spacing w:after="80"/>
            <w:rPr>
              <w:b w:val="0"/>
              <w:color w:val="000000"/>
            </w:rPr>
          </w:pPr>
          <w:r>
            <w:rPr>
              <w:b w:val="0"/>
              <w:color w:val="000000"/>
            </w:rPr>
            <w:t>Address 2</w:t>
          </w:r>
        </w:p>
        <w:p w14:paraId="52FEF435" w14:textId="77777777" w:rsidR="00447A55" w:rsidRDefault="006A6D92">
          <w:pPr>
            <w:pBdr>
              <w:top w:val="nil"/>
              <w:left w:val="nil"/>
              <w:bottom w:val="nil"/>
              <w:right w:val="nil"/>
              <w:between w:val="nil"/>
            </w:pBdr>
            <w:spacing w:after="80"/>
            <w:rPr>
              <w:b w:val="0"/>
              <w:color w:val="000000"/>
            </w:rPr>
          </w:pPr>
          <w:r>
            <w:rPr>
              <w:b w:val="0"/>
              <w:color w:val="000000"/>
            </w:rPr>
            <w:t>City, ST ZIP Code</w:t>
          </w:r>
        </w:p>
        <w:p w14:paraId="19EB7F35" w14:textId="77777777" w:rsidR="00447A55" w:rsidRDefault="006A6D92">
          <w:pPr>
            <w:pBdr>
              <w:top w:val="nil"/>
              <w:left w:val="nil"/>
              <w:bottom w:val="nil"/>
              <w:right w:val="nil"/>
              <w:between w:val="nil"/>
            </w:pBdr>
            <w:spacing w:after="80"/>
            <w:rPr>
              <w:b w:val="0"/>
              <w:color w:val="000000"/>
            </w:rPr>
          </w:pPr>
          <w:r>
            <w:rPr>
              <w:b w:val="0"/>
              <w:color w:val="000000"/>
            </w:rPr>
            <w:t>Country</w:t>
          </w:r>
        </w:p>
      </w:tc>
      <w:tc>
        <w:tcPr>
          <w:tcW w:w="1125" w:type="dxa"/>
          <w:tcBorders>
            <w:left w:val="single" w:sz="4" w:space="0" w:color="000000"/>
          </w:tcBorders>
          <w:vAlign w:val="center"/>
        </w:tcPr>
        <w:p w14:paraId="7A7BC195" w14:textId="77777777" w:rsidR="00447A55" w:rsidRDefault="006A6D92">
          <w:pPr>
            <w:pBdr>
              <w:top w:val="nil"/>
              <w:left w:val="nil"/>
              <w:bottom w:val="nil"/>
              <w:right w:val="nil"/>
              <w:between w:val="nil"/>
            </w:pBdr>
            <w:spacing w:after="80"/>
            <w:jc w:val="right"/>
            <w:rPr>
              <w:b w:val="0"/>
              <w:smallCaps/>
              <w:color w:val="000000"/>
            </w:rPr>
          </w:pPr>
          <w:proofErr w:type="spellStart"/>
          <w:r>
            <w:rPr>
              <w:b w:val="0"/>
              <w:smallCaps/>
              <w:color w:val="000000"/>
            </w:rPr>
            <w:t>PHONe</w:t>
          </w:r>
          <w:proofErr w:type="spellEnd"/>
        </w:p>
        <w:p w14:paraId="78BE6D35" w14:textId="77777777" w:rsidR="00447A55" w:rsidRDefault="006A6D92">
          <w:pPr>
            <w:pBdr>
              <w:top w:val="nil"/>
              <w:left w:val="nil"/>
              <w:bottom w:val="nil"/>
              <w:right w:val="nil"/>
              <w:between w:val="nil"/>
            </w:pBdr>
            <w:spacing w:after="80"/>
            <w:jc w:val="right"/>
            <w:rPr>
              <w:b w:val="0"/>
              <w:smallCaps/>
              <w:color w:val="000000"/>
            </w:rPr>
          </w:pPr>
          <w:r>
            <w:rPr>
              <w:b w:val="0"/>
              <w:smallCaps/>
              <w:color w:val="000000"/>
            </w:rPr>
            <w:t>FAX</w:t>
          </w:r>
        </w:p>
        <w:p w14:paraId="3C7082AA" w14:textId="77777777" w:rsidR="00447A55" w:rsidRDefault="006A6D92">
          <w:pPr>
            <w:pBdr>
              <w:top w:val="nil"/>
              <w:left w:val="nil"/>
              <w:bottom w:val="nil"/>
              <w:right w:val="nil"/>
              <w:between w:val="nil"/>
            </w:pBdr>
            <w:spacing w:after="80"/>
            <w:jc w:val="right"/>
            <w:rPr>
              <w:b w:val="0"/>
              <w:smallCaps/>
              <w:color w:val="000000"/>
            </w:rPr>
          </w:pPr>
          <w:r>
            <w:rPr>
              <w:b w:val="0"/>
              <w:smallCaps/>
              <w:color w:val="000000"/>
            </w:rPr>
            <w:t>EMAIL</w:t>
          </w:r>
        </w:p>
        <w:p w14:paraId="435189B3" w14:textId="77777777" w:rsidR="00447A55" w:rsidRDefault="006A6D92">
          <w:pPr>
            <w:pBdr>
              <w:top w:val="nil"/>
              <w:left w:val="nil"/>
              <w:bottom w:val="nil"/>
              <w:right w:val="nil"/>
              <w:between w:val="nil"/>
            </w:pBdr>
            <w:spacing w:after="80"/>
            <w:jc w:val="right"/>
            <w:rPr>
              <w:b w:val="0"/>
              <w:smallCaps/>
              <w:color w:val="000000"/>
            </w:rPr>
          </w:pPr>
          <w:r>
            <w:rPr>
              <w:b w:val="0"/>
              <w:smallCaps/>
              <w:color w:val="000000"/>
            </w:rPr>
            <w:t>WEBSITE</w:t>
          </w:r>
        </w:p>
      </w:tc>
      <w:tc>
        <w:tcPr>
          <w:tcW w:w="2912" w:type="dxa"/>
          <w:vAlign w:val="center"/>
        </w:tcPr>
        <w:p w14:paraId="2A1C7EFB" w14:textId="77777777" w:rsidR="00447A55" w:rsidRDefault="006A6D92">
          <w:pPr>
            <w:pBdr>
              <w:top w:val="nil"/>
              <w:left w:val="nil"/>
              <w:bottom w:val="nil"/>
              <w:right w:val="nil"/>
              <w:between w:val="nil"/>
            </w:pBdr>
            <w:spacing w:after="80"/>
            <w:rPr>
              <w:b w:val="0"/>
              <w:color w:val="000000"/>
            </w:rPr>
          </w:pPr>
          <w:r>
            <w:rPr>
              <w:b w:val="0"/>
              <w:color w:val="000000"/>
            </w:rPr>
            <w:t>980-352-1818</w:t>
          </w:r>
        </w:p>
        <w:p w14:paraId="22402CB1" w14:textId="77777777" w:rsidR="00447A55" w:rsidRDefault="006A6D92">
          <w:pPr>
            <w:pBdr>
              <w:top w:val="nil"/>
              <w:left w:val="nil"/>
              <w:bottom w:val="nil"/>
              <w:right w:val="nil"/>
              <w:between w:val="nil"/>
            </w:pBdr>
            <w:spacing w:after="80"/>
            <w:rPr>
              <w:b w:val="0"/>
              <w:color w:val="000000"/>
            </w:rPr>
          </w:pPr>
          <w:r>
            <w:rPr>
              <w:b w:val="0"/>
              <w:color w:val="000000"/>
            </w:rPr>
            <w:t>980-352-1819</w:t>
          </w:r>
        </w:p>
        <w:p w14:paraId="12FF3D0C" w14:textId="77777777" w:rsidR="00447A55" w:rsidRDefault="006A6D92">
          <w:pPr>
            <w:pBdr>
              <w:top w:val="nil"/>
              <w:left w:val="nil"/>
              <w:bottom w:val="nil"/>
              <w:right w:val="nil"/>
              <w:between w:val="nil"/>
            </w:pBdr>
            <w:spacing w:after="80"/>
            <w:rPr>
              <w:b w:val="0"/>
              <w:color w:val="000000"/>
            </w:rPr>
          </w:pPr>
          <w:r>
            <w:rPr>
              <w:b w:val="0"/>
              <w:color w:val="000000"/>
            </w:rPr>
            <w:t>Essiesschool@gmail.com</w:t>
          </w:r>
        </w:p>
        <w:p w14:paraId="64D5B86B" w14:textId="77777777" w:rsidR="00447A55" w:rsidRDefault="006A6D92">
          <w:pPr>
            <w:pBdr>
              <w:top w:val="nil"/>
              <w:left w:val="nil"/>
              <w:bottom w:val="nil"/>
              <w:right w:val="nil"/>
              <w:between w:val="nil"/>
            </w:pBdr>
            <w:spacing w:after="80"/>
            <w:rPr>
              <w:b w:val="0"/>
              <w:color w:val="000000"/>
            </w:rPr>
          </w:pPr>
          <w:r>
            <w:rPr>
              <w:b w:val="0"/>
              <w:color w:val="000000"/>
            </w:rPr>
            <w:t>www.Essiesschool.com</w:t>
          </w:r>
        </w:p>
      </w:tc>
    </w:tr>
  </w:tbl>
  <w:p w14:paraId="7E1C2427" w14:textId="77777777" w:rsidR="00447A55" w:rsidRDefault="006A6D92">
    <w:pPr>
      <w:pBdr>
        <w:top w:val="nil"/>
        <w:left w:val="nil"/>
        <w:bottom w:val="nil"/>
        <w:right w:val="nil"/>
        <w:between w:val="nil"/>
      </w:pBdr>
      <w:rPr>
        <w:color w:val="000000"/>
        <w:sz w:val="36"/>
        <w:szCs w:val="36"/>
        <w:vertAlign w:val="subscript"/>
      </w:rPr>
    </w:pPr>
    <w:r>
      <w:rPr>
        <w:color w:val="000000"/>
        <w:sz w:val="36"/>
        <w:szCs w:val="36"/>
        <w:vertAlign w:val="subscript"/>
      </w:rPr>
      <w:fldChar w:fldCharType="begin"/>
    </w:r>
    <w:r>
      <w:rPr>
        <w:color w:val="000000"/>
        <w:sz w:val="36"/>
        <w:szCs w:val="36"/>
        <w:vertAlign w:val="subscript"/>
      </w:rPr>
      <w:instrText>PAGE</w:instrText>
    </w:r>
    <w:r>
      <w:rPr>
        <w:color w:val="000000"/>
        <w:sz w:val="36"/>
        <w:szCs w:val="36"/>
        <w:vertAlign w:val="subscript"/>
      </w:rPr>
      <w:fldChar w:fldCharType="separate"/>
    </w:r>
    <w:r w:rsidR="0047775C">
      <w:rPr>
        <w:noProof/>
        <w:color w:val="000000"/>
        <w:sz w:val="36"/>
        <w:szCs w:val="36"/>
        <w:vertAlign w:val="subscript"/>
      </w:rPr>
      <w:t>2</w:t>
    </w:r>
    <w:r>
      <w:rPr>
        <w:color w:val="000000"/>
        <w:sz w:val="36"/>
        <w:szCs w:val="36"/>
        <w:vertAlign w:val="subscrip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B3F5D" w14:textId="77777777" w:rsidR="00447A55" w:rsidRDefault="00447A55">
    <w:pPr>
      <w:widowControl w:val="0"/>
      <w:pBdr>
        <w:top w:val="nil"/>
        <w:left w:val="nil"/>
        <w:bottom w:val="nil"/>
        <w:right w:val="nil"/>
        <w:between w:val="nil"/>
      </w:pBdr>
      <w:spacing w:after="0" w:line="276" w:lineRule="auto"/>
      <w:rPr>
        <w:color w:val="000000"/>
      </w:rPr>
    </w:pPr>
  </w:p>
  <w:tbl>
    <w:tblPr>
      <w:tblStyle w:val="a"/>
      <w:tblW w:w="8642" w:type="dxa"/>
      <w:tblBorders>
        <w:top w:val="nil"/>
        <w:left w:val="nil"/>
        <w:bottom w:val="nil"/>
        <w:right w:val="nil"/>
        <w:insideH w:val="nil"/>
        <w:insideV w:val="nil"/>
      </w:tblBorders>
      <w:tblLayout w:type="fixed"/>
      <w:tblLook w:val="0600" w:firstRow="0" w:lastRow="0" w:firstColumn="0" w:lastColumn="0" w:noHBand="1" w:noVBand="1"/>
    </w:tblPr>
    <w:tblGrid>
      <w:gridCol w:w="2415"/>
      <w:gridCol w:w="1965"/>
      <w:gridCol w:w="1350"/>
      <w:gridCol w:w="2912"/>
    </w:tblGrid>
    <w:tr w:rsidR="00447A55" w14:paraId="3BA79972" w14:textId="77777777">
      <w:trPr>
        <w:trHeight w:val="840"/>
      </w:trPr>
      <w:tc>
        <w:tcPr>
          <w:tcW w:w="2415" w:type="dxa"/>
          <w:tcBorders>
            <w:right w:val="single" w:sz="4" w:space="0" w:color="000000"/>
          </w:tcBorders>
          <w:vAlign w:val="center"/>
        </w:tcPr>
        <w:p w14:paraId="463AB89D" w14:textId="77777777" w:rsidR="00447A55" w:rsidRDefault="006A6D92">
          <w:pPr>
            <w:pBdr>
              <w:top w:val="nil"/>
              <w:left w:val="nil"/>
              <w:bottom w:val="nil"/>
              <w:right w:val="nil"/>
              <w:between w:val="nil"/>
            </w:pBdr>
            <w:spacing w:after="80"/>
            <w:jc w:val="center"/>
            <w:rPr>
              <w:b w:val="0"/>
              <w:color w:val="000000"/>
            </w:rPr>
          </w:pPr>
          <w:r>
            <w:rPr>
              <w:noProof/>
              <w:color w:val="000000"/>
            </w:rPr>
            <w:drawing>
              <wp:inline distT="0" distB="0" distL="0" distR="0" wp14:anchorId="7CE9B5EE" wp14:editId="2CF56BF7">
                <wp:extent cx="997125" cy="90999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7125" cy="909994"/>
                        </a:xfrm>
                        <a:prstGeom prst="rect">
                          <a:avLst/>
                        </a:prstGeom>
                        <a:ln/>
                      </pic:spPr>
                    </pic:pic>
                  </a:graphicData>
                </a:graphic>
              </wp:inline>
            </w:drawing>
          </w:r>
        </w:p>
      </w:tc>
      <w:tc>
        <w:tcPr>
          <w:tcW w:w="1965" w:type="dxa"/>
          <w:tcBorders>
            <w:left w:val="single" w:sz="4" w:space="0" w:color="000000"/>
            <w:right w:val="single" w:sz="4" w:space="0" w:color="000000"/>
          </w:tcBorders>
        </w:tcPr>
        <w:p w14:paraId="55C9331B" w14:textId="77777777" w:rsidR="00447A55" w:rsidRDefault="006A6D92">
          <w:pPr>
            <w:pBdr>
              <w:top w:val="nil"/>
              <w:left w:val="nil"/>
              <w:bottom w:val="nil"/>
              <w:right w:val="nil"/>
              <w:between w:val="nil"/>
            </w:pBdr>
            <w:spacing w:after="80"/>
            <w:rPr>
              <w:b w:val="0"/>
              <w:color w:val="000000"/>
            </w:rPr>
          </w:pPr>
          <w:r>
            <w:rPr>
              <w:b w:val="0"/>
              <w:color w:val="000000"/>
            </w:rPr>
            <w:t>729 N. Long St. East Spencer NC 28039</w:t>
          </w:r>
        </w:p>
      </w:tc>
      <w:tc>
        <w:tcPr>
          <w:tcW w:w="1350" w:type="dxa"/>
          <w:tcBorders>
            <w:left w:val="single" w:sz="4" w:space="0" w:color="000000"/>
          </w:tcBorders>
          <w:vAlign w:val="center"/>
        </w:tcPr>
        <w:p w14:paraId="22BA6502" w14:textId="77777777" w:rsidR="00447A55" w:rsidRDefault="006A6D92">
          <w:pPr>
            <w:pBdr>
              <w:top w:val="nil"/>
              <w:left w:val="nil"/>
              <w:bottom w:val="nil"/>
              <w:right w:val="nil"/>
              <w:between w:val="nil"/>
            </w:pBdr>
            <w:spacing w:after="80"/>
            <w:jc w:val="right"/>
            <w:rPr>
              <w:b w:val="0"/>
              <w:smallCaps/>
              <w:color w:val="000000"/>
            </w:rPr>
          </w:pPr>
          <w:r>
            <w:rPr>
              <w:b w:val="0"/>
              <w:smallCaps/>
              <w:color w:val="000000"/>
            </w:rPr>
            <w:t>PHONE</w:t>
          </w:r>
        </w:p>
        <w:p w14:paraId="63C1BB2A" w14:textId="77777777" w:rsidR="00447A55" w:rsidRDefault="006A6D92">
          <w:pPr>
            <w:pBdr>
              <w:top w:val="nil"/>
              <w:left w:val="nil"/>
              <w:bottom w:val="nil"/>
              <w:right w:val="nil"/>
              <w:between w:val="nil"/>
            </w:pBdr>
            <w:spacing w:after="80"/>
            <w:jc w:val="right"/>
            <w:rPr>
              <w:b w:val="0"/>
              <w:smallCaps/>
              <w:color w:val="000000"/>
            </w:rPr>
          </w:pPr>
          <w:r>
            <w:rPr>
              <w:b w:val="0"/>
              <w:smallCaps/>
              <w:color w:val="000000"/>
            </w:rPr>
            <w:t>FAX</w:t>
          </w:r>
        </w:p>
        <w:p w14:paraId="1A36385D" w14:textId="77777777" w:rsidR="00447A55" w:rsidRDefault="006A6D92">
          <w:pPr>
            <w:pBdr>
              <w:top w:val="nil"/>
              <w:left w:val="nil"/>
              <w:bottom w:val="nil"/>
              <w:right w:val="nil"/>
              <w:between w:val="nil"/>
            </w:pBdr>
            <w:spacing w:after="80"/>
            <w:jc w:val="right"/>
            <w:rPr>
              <w:b w:val="0"/>
              <w:smallCaps/>
              <w:color w:val="000000"/>
            </w:rPr>
          </w:pPr>
          <w:r>
            <w:rPr>
              <w:b w:val="0"/>
              <w:smallCaps/>
              <w:color w:val="000000"/>
            </w:rPr>
            <w:t>EMAIL</w:t>
          </w:r>
        </w:p>
        <w:p w14:paraId="2D1D1629" w14:textId="77777777" w:rsidR="00447A55" w:rsidRDefault="006A6D92">
          <w:pPr>
            <w:pBdr>
              <w:top w:val="nil"/>
              <w:left w:val="nil"/>
              <w:bottom w:val="nil"/>
              <w:right w:val="nil"/>
              <w:between w:val="nil"/>
            </w:pBdr>
            <w:spacing w:after="80"/>
            <w:jc w:val="right"/>
            <w:rPr>
              <w:b w:val="0"/>
              <w:smallCaps/>
              <w:color w:val="000000"/>
            </w:rPr>
          </w:pPr>
          <w:r>
            <w:rPr>
              <w:b w:val="0"/>
              <w:smallCaps/>
              <w:color w:val="000000"/>
            </w:rPr>
            <w:t>WEBSITE</w:t>
          </w:r>
        </w:p>
      </w:tc>
      <w:tc>
        <w:tcPr>
          <w:tcW w:w="2912" w:type="dxa"/>
          <w:vAlign w:val="center"/>
        </w:tcPr>
        <w:p w14:paraId="4FE7FC95" w14:textId="77777777" w:rsidR="00447A55" w:rsidRDefault="006A6D92">
          <w:pPr>
            <w:pBdr>
              <w:top w:val="nil"/>
              <w:left w:val="nil"/>
              <w:bottom w:val="nil"/>
              <w:right w:val="nil"/>
              <w:between w:val="nil"/>
            </w:pBdr>
            <w:spacing w:after="80"/>
            <w:rPr>
              <w:b w:val="0"/>
              <w:color w:val="000000"/>
            </w:rPr>
          </w:pPr>
          <w:r>
            <w:rPr>
              <w:b w:val="0"/>
              <w:color w:val="000000"/>
            </w:rPr>
            <w:t>980-352-1818</w:t>
          </w:r>
        </w:p>
        <w:p w14:paraId="11D1CA3B" w14:textId="77777777" w:rsidR="00447A55" w:rsidRDefault="006A6D92">
          <w:pPr>
            <w:pBdr>
              <w:top w:val="nil"/>
              <w:left w:val="nil"/>
              <w:bottom w:val="nil"/>
              <w:right w:val="nil"/>
              <w:between w:val="nil"/>
            </w:pBdr>
            <w:spacing w:after="80"/>
            <w:rPr>
              <w:b w:val="0"/>
              <w:color w:val="000000"/>
            </w:rPr>
          </w:pPr>
          <w:r>
            <w:rPr>
              <w:b w:val="0"/>
              <w:color w:val="000000"/>
            </w:rPr>
            <w:t>980-352-1819</w:t>
          </w:r>
        </w:p>
        <w:p w14:paraId="3847F4B4" w14:textId="77777777" w:rsidR="00447A55" w:rsidRDefault="006A6D92">
          <w:pPr>
            <w:pBdr>
              <w:top w:val="nil"/>
              <w:left w:val="nil"/>
              <w:bottom w:val="nil"/>
              <w:right w:val="nil"/>
              <w:between w:val="nil"/>
            </w:pBdr>
            <w:spacing w:after="80"/>
            <w:rPr>
              <w:b w:val="0"/>
              <w:color w:val="000000"/>
            </w:rPr>
          </w:pPr>
          <w:r>
            <w:rPr>
              <w:b w:val="0"/>
              <w:color w:val="000000"/>
            </w:rPr>
            <w:t>Essiesschool@gmail.com</w:t>
          </w:r>
        </w:p>
        <w:p w14:paraId="3B836ADE" w14:textId="77777777" w:rsidR="00447A55" w:rsidRDefault="006A6D92">
          <w:pPr>
            <w:pBdr>
              <w:top w:val="nil"/>
              <w:left w:val="nil"/>
              <w:bottom w:val="nil"/>
              <w:right w:val="nil"/>
              <w:between w:val="nil"/>
            </w:pBdr>
            <w:spacing w:after="80"/>
            <w:rPr>
              <w:b w:val="0"/>
              <w:color w:val="000000"/>
            </w:rPr>
          </w:pPr>
          <w:r>
            <w:rPr>
              <w:b w:val="0"/>
              <w:color w:val="000000"/>
            </w:rPr>
            <w:t>www.Essiesschool.com</w:t>
          </w:r>
        </w:p>
      </w:tc>
    </w:tr>
  </w:tbl>
  <w:p w14:paraId="27B6793E" w14:textId="77777777" w:rsidR="00447A55" w:rsidRDefault="00447A55">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73EA9" w14:textId="77777777" w:rsidR="00A0661D" w:rsidRDefault="00A0661D">
      <w:pPr>
        <w:spacing w:after="0"/>
      </w:pPr>
      <w:r>
        <w:separator/>
      </w:r>
    </w:p>
  </w:footnote>
  <w:footnote w:type="continuationSeparator" w:id="0">
    <w:p w14:paraId="48C0ABFE" w14:textId="77777777" w:rsidR="00A0661D" w:rsidRDefault="00A066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7A22D" w14:textId="77777777" w:rsidR="00447A55" w:rsidRDefault="00447A55">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7917D" w14:textId="77777777" w:rsidR="00447A55" w:rsidRDefault="00447A55">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31C1B" w14:textId="77777777" w:rsidR="00447A55" w:rsidRDefault="00447A55">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A55"/>
    <w:rsid w:val="000463FA"/>
    <w:rsid w:val="000B47AD"/>
    <w:rsid w:val="00262FF0"/>
    <w:rsid w:val="002E7B23"/>
    <w:rsid w:val="003A7D9F"/>
    <w:rsid w:val="003F6EF2"/>
    <w:rsid w:val="00447A55"/>
    <w:rsid w:val="0047775C"/>
    <w:rsid w:val="00685CC1"/>
    <w:rsid w:val="006A6D92"/>
    <w:rsid w:val="00727217"/>
    <w:rsid w:val="007C3007"/>
    <w:rsid w:val="008B08E0"/>
    <w:rsid w:val="00947F40"/>
    <w:rsid w:val="00990AA9"/>
    <w:rsid w:val="009A198E"/>
    <w:rsid w:val="00A0661D"/>
    <w:rsid w:val="00A4479F"/>
    <w:rsid w:val="00A75F78"/>
    <w:rsid w:val="00BC2DC2"/>
    <w:rsid w:val="00D7740F"/>
    <w:rsid w:val="00EE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1EC9"/>
  <w15:docId w15:val="{833FD7F5-19A4-4653-8C1F-5903149A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0"/>
      <w:outlineLvl w:val="0"/>
    </w:pPr>
  </w:style>
  <w:style w:type="paragraph" w:styleId="Heading2">
    <w:name w:val="heading 2"/>
    <w:basedOn w:val="Normal"/>
    <w:next w:val="Normal"/>
    <w:pPr>
      <w:keepNext/>
      <w:keepLines/>
      <w:spacing w:before="40" w:after="0"/>
      <w:outlineLvl w:val="1"/>
    </w:pPr>
  </w:style>
  <w:style w:type="paragraph" w:styleId="Heading3">
    <w:name w:val="heading 3"/>
    <w:basedOn w:val="Normal"/>
    <w:next w:val="Normal"/>
    <w:pPr>
      <w:keepNext/>
      <w:keepLines/>
      <w:spacing w:before="40" w:after="0"/>
      <w:outlineLvl w:val="2"/>
    </w:pPr>
    <w:rPr>
      <w:color w:val="32525C"/>
      <w:sz w:val="24"/>
      <w:szCs w:val="24"/>
    </w:rPr>
  </w:style>
  <w:style w:type="paragraph" w:styleId="Heading4">
    <w:name w:val="heading 4"/>
    <w:basedOn w:val="Normal"/>
    <w:next w:val="Normal"/>
    <w:pPr>
      <w:keepNext/>
      <w:keepLines/>
      <w:spacing w:before="40" w:after="0"/>
      <w:outlineLvl w:val="3"/>
    </w:pPr>
    <w:rPr>
      <w:i/>
      <w:color w:val="4B7B8A"/>
    </w:rPr>
  </w:style>
  <w:style w:type="paragraph" w:styleId="Heading5">
    <w:name w:val="heading 5"/>
    <w:basedOn w:val="Normal"/>
    <w:next w:val="Normal"/>
    <w:pPr>
      <w:keepNext/>
      <w:keepLines/>
      <w:spacing w:before="40" w:after="0"/>
      <w:outlineLvl w:val="4"/>
    </w:pPr>
    <w:rPr>
      <w:color w:val="4B7B8A"/>
    </w:rPr>
  </w:style>
  <w:style w:type="paragraph" w:styleId="Heading6">
    <w:name w:val="heading 6"/>
    <w:basedOn w:val="Normal"/>
    <w:next w:val="Normal"/>
    <w:pPr>
      <w:keepNext/>
      <w:keepLines/>
      <w:spacing w:before="40" w:after="0"/>
      <w:outlineLvl w:val="5"/>
    </w:pPr>
    <w:rPr>
      <w:color w:val="32525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00" w:after="1280"/>
      <w:jc w:val="center"/>
    </w:pPr>
    <w:rPr>
      <w:b/>
      <w:smallCaps/>
      <w:color w:val="404040"/>
      <w:sz w:val="44"/>
      <w:szCs w:val="44"/>
    </w:rPr>
  </w:style>
  <w:style w:type="paragraph" w:styleId="Subtitle">
    <w:name w:val="Subtitle"/>
    <w:basedOn w:val="Normal"/>
    <w:next w:val="Normal"/>
    <w:pPr>
      <w:spacing w:after="160"/>
    </w:pPr>
    <w:rPr>
      <w:color w:val="5A5A5A"/>
    </w:rPr>
  </w:style>
  <w:style w:type="table" w:customStyle="1" w:styleId="a">
    <w:basedOn w:val="TableNormal"/>
    <w:pPr>
      <w:spacing w:after="0"/>
    </w:pPr>
    <w:rPr>
      <w:b/>
      <w:color w:val="FFFFFF"/>
    </w:rPr>
    <w:tblPr>
      <w:tblStyleRowBandSize w:val="1"/>
      <w:tblStyleColBandSize w:val="1"/>
      <w:tblCellMar>
        <w:left w:w="115" w:type="dxa"/>
        <w:right w:w="115" w:type="dxa"/>
      </w:tblCellMar>
    </w:tblPr>
    <w:tcPr>
      <w:shd w:val="clear" w:color="auto" w:fill="auto"/>
    </w:tcPr>
  </w:style>
  <w:style w:type="table" w:customStyle="1" w:styleId="a0">
    <w:basedOn w:val="TableNormal"/>
    <w:pPr>
      <w:spacing w:after="0"/>
    </w:pPr>
    <w:rPr>
      <w:b/>
      <w:color w:val="FFFFFF"/>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2020-02-12T12:34:00Z</dcterms:created>
  <dcterms:modified xsi:type="dcterms:W3CDTF">2020-02-12T12:34:00Z</dcterms:modified>
</cp:coreProperties>
</file>